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6A" w:rsidRPr="00416838" w:rsidRDefault="0032456A" w:rsidP="0032456A">
      <w:pPr>
        <w:rPr>
          <w:rFonts w:ascii="Times New Roman" w:hAnsi="Times New Roman"/>
        </w:rPr>
      </w:pPr>
      <w:r>
        <w:rPr>
          <w:rFonts w:ascii="Times New Roman" w:hAnsi="Times New Roman"/>
          <w:sz w:val="26"/>
          <w:szCs w:val="26"/>
        </w:rPr>
        <w:t xml:space="preserve">        ỦY BAN NHÂN DÂN</w:t>
      </w:r>
      <w:r>
        <w:rPr>
          <w:rFonts w:ascii="Times New Roman" w:hAnsi="Times New Roman"/>
          <w:sz w:val="26"/>
          <w:szCs w:val="26"/>
        </w:rPr>
        <w:tab/>
      </w:r>
      <w:r w:rsidRPr="00416838">
        <w:rPr>
          <w:rFonts w:ascii="Times New Roman" w:hAnsi="Times New Roman"/>
          <w:b/>
          <w:sz w:val="26"/>
          <w:szCs w:val="26"/>
        </w:rPr>
        <w:t>CỘNG HÒA XÃ HỘI CHỦ NGHĨA VIỆT NAM</w:t>
      </w:r>
    </w:p>
    <w:p w:rsidR="0032456A" w:rsidRPr="00416838" w:rsidRDefault="0032456A" w:rsidP="0032456A">
      <w:pPr>
        <w:rPr>
          <w:rFonts w:ascii="Times New Roman" w:hAnsi="Times New Roman"/>
        </w:rPr>
      </w:pPr>
      <w:r w:rsidRPr="00416838">
        <w:rPr>
          <w:rFonts w:ascii="Times New Roman" w:hAnsi="Times New Roman"/>
          <w:sz w:val="26"/>
          <w:szCs w:val="26"/>
        </w:rPr>
        <w:t>THÀNH PHỐ HỒ CHÍ MINH</w:t>
      </w:r>
      <w:r w:rsidRPr="00416838">
        <w:rPr>
          <w:rFonts w:ascii="Times New Roman" w:hAnsi="Times New Roman"/>
          <w:sz w:val="26"/>
          <w:szCs w:val="26"/>
        </w:rPr>
        <w:tab/>
      </w:r>
      <w:r w:rsidRPr="00416838">
        <w:rPr>
          <w:rFonts w:ascii="Times New Roman" w:hAnsi="Times New Roman"/>
          <w:sz w:val="26"/>
          <w:szCs w:val="26"/>
        </w:rPr>
        <w:tab/>
      </w:r>
      <w:r w:rsidRPr="00416838">
        <w:rPr>
          <w:rFonts w:ascii="Times New Roman" w:hAnsi="Times New Roman"/>
          <w:sz w:val="26"/>
          <w:szCs w:val="26"/>
        </w:rPr>
        <w:tab/>
      </w:r>
      <w:r w:rsidRPr="00416838">
        <w:rPr>
          <w:rFonts w:ascii="Times New Roman" w:hAnsi="Times New Roman"/>
          <w:b/>
          <w:sz w:val="26"/>
          <w:szCs w:val="26"/>
        </w:rPr>
        <w:t>Độc lập – Tự do – Hạnh phúc</w:t>
      </w:r>
    </w:p>
    <w:p w:rsidR="0032456A" w:rsidRDefault="002F5980" w:rsidP="0032456A">
      <w:pPr>
        <w:rPr>
          <w:rFonts w:ascii="Times New Roman" w:hAnsi="Times New Roman"/>
          <w:b/>
          <w:sz w:val="26"/>
          <w:szCs w:val="26"/>
        </w:rPr>
      </w:pPr>
      <w:r>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3627120</wp:posOffset>
                </wp:positionH>
                <wp:positionV relativeFrom="paragraph">
                  <wp:posOffset>35559</wp:posOffset>
                </wp:positionV>
                <wp:extent cx="1524000" cy="0"/>
                <wp:effectExtent l="0" t="0" r="1905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6pt,2.8pt" to="405.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A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SdOqNKyC8UlsbKqVntTPPmn53SOmqJerAI9/XiwGQLGQkb1LCxhm4bd9/&#10;0QxiyNHrKNq5sV2ABDnQOfbmcu8NP3tE4TCbTvI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"/>
            </w:pict>
          </mc:Fallback>
        </mc:AlternateContent>
      </w:r>
      <w:r w:rsidR="0032456A" w:rsidRPr="00416838">
        <w:rPr>
          <w:rFonts w:ascii="Times New Roman" w:hAnsi="Times New Roman"/>
          <w:b/>
          <w:sz w:val="26"/>
          <w:szCs w:val="26"/>
        </w:rPr>
        <w:t>SỞ GIÁO DỤC VÀ ĐÀO TẠO</w:t>
      </w:r>
      <w:r w:rsidR="0032456A" w:rsidRPr="00416838">
        <w:rPr>
          <w:rFonts w:ascii="Times New Roman" w:hAnsi="Times New Roman"/>
          <w:b/>
          <w:sz w:val="26"/>
          <w:szCs w:val="26"/>
        </w:rPr>
        <w:tab/>
      </w:r>
      <w:r w:rsidR="0032456A" w:rsidRPr="00416838">
        <w:rPr>
          <w:rFonts w:ascii="Times New Roman" w:hAnsi="Times New Roman"/>
          <w:b/>
          <w:sz w:val="26"/>
          <w:szCs w:val="26"/>
        </w:rPr>
        <w:tab/>
      </w:r>
      <w:r w:rsidR="0032456A" w:rsidRPr="00416838">
        <w:rPr>
          <w:rFonts w:ascii="Times New Roman" w:hAnsi="Times New Roman"/>
          <w:b/>
          <w:sz w:val="26"/>
          <w:szCs w:val="26"/>
        </w:rPr>
        <w:tab/>
      </w:r>
      <w:r w:rsidR="0032456A" w:rsidRPr="00416838">
        <w:rPr>
          <w:rFonts w:ascii="Times New Roman" w:hAnsi="Times New Roman"/>
          <w:b/>
          <w:sz w:val="26"/>
          <w:szCs w:val="26"/>
        </w:rPr>
        <w:tab/>
      </w:r>
    </w:p>
    <w:p w:rsidR="0032456A" w:rsidRPr="00416838" w:rsidRDefault="002F5980" w:rsidP="0032456A">
      <w:pP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243840</wp:posOffset>
                </wp:positionH>
                <wp:positionV relativeFrom="paragraph">
                  <wp:posOffset>13334</wp:posOffset>
                </wp:positionV>
                <wp:extent cx="15240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VG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kkT1NoI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"/>
            </w:pict>
          </mc:Fallback>
        </mc:AlternateContent>
      </w:r>
      <w:r>
        <w:rPr>
          <w:rFonts w:ascii="Times New Roman" w:hAnsi="Times New Roman"/>
          <w:noProof/>
        </w:rPr>
        <mc:AlternateContent>
          <mc:Choice Requires="wps">
            <w:drawing>
              <wp:inline distT="0" distB="0" distL="0" distR="0">
                <wp:extent cx="937260" cy="3048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726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73.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" filled="f" stroked="f">
                <o:lock v:ext="edit" aspectratio="t"/>
                <w10:anchorlock/>
              </v:rect>
            </w:pict>
          </mc:Fallback>
        </mc:AlternateContent>
      </w:r>
      <w:r w:rsidR="0032456A" w:rsidRPr="00416838">
        <w:rPr>
          <w:rFonts w:ascii="Times New Roman" w:hAnsi="Times New Roman"/>
          <w:sz w:val="26"/>
          <w:szCs w:val="26"/>
        </w:rPr>
        <w:t> </w:t>
      </w:r>
    </w:p>
    <w:p w:rsidR="0032456A" w:rsidRPr="00416838" w:rsidRDefault="0032456A" w:rsidP="00882895">
      <w:pPr>
        <w:ind w:right="-189"/>
        <w:rPr>
          <w:rFonts w:ascii="Times New Roman" w:hAnsi="Times New Roman"/>
        </w:rPr>
      </w:pPr>
      <w:r w:rsidRPr="00416838">
        <w:rPr>
          <w:rFonts w:ascii="Times New Roman" w:hAnsi="Times New Roman"/>
          <w:sz w:val="26"/>
          <w:szCs w:val="26"/>
        </w:rPr>
        <w:t xml:space="preserve">     S</w:t>
      </w:r>
      <w:r>
        <w:rPr>
          <w:rFonts w:ascii="Times New Roman" w:hAnsi="Times New Roman"/>
          <w:sz w:val="26"/>
          <w:szCs w:val="26"/>
        </w:rPr>
        <w:t>ố:</w:t>
      </w:r>
      <w:r w:rsidR="00E4191B">
        <w:rPr>
          <w:rFonts w:ascii="Times New Roman" w:hAnsi="Times New Roman"/>
          <w:sz w:val="26"/>
          <w:szCs w:val="26"/>
        </w:rPr>
        <w:t>1754</w:t>
      </w:r>
      <w:r>
        <w:rPr>
          <w:rFonts w:ascii="Times New Roman" w:hAnsi="Times New Roman"/>
          <w:sz w:val="26"/>
          <w:szCs w:val="26"/>
        </w:rPr>
        <w:t xml:space="preserve"> /GDĐT-CTTT</w:t>
      </w:r>
      <w:r>
        <w:rPr>
          <w:rFonts w:ascii="Times New Roman" w:hAnsi="Times New Roman"/>
          <w:sz w:val="26"/>
          <w:szCs w:val="26"/>
        </w:rPr>
        <w:tab/>
      </w:r>
      <w:r>
        <w:rPr>
          <w:rFonts w:ascii="Times New Roman" w:hAnsi="Times New Roman"/>
          <w:sz w:val="26"/>
          <w:szCs w:val="26"/>
        </w:rPr>
        <w:tab/>
      </w:r>
      <w:r w:rsidR="003727B2">
        <w:rPr>
          <w:rFonts w:ascii="Times New Roman" w:hAnsi="Times New Roman"/>
          <w:sz w:val="26"/>
          <w:szCs w:val="26"/>
        </w:rPr>
        <w:t xml:space="preserve">     </w:t>
      </w:r>
      <w:r w:rsidRPr="00416838">
        <w:rPr>
          <w:rFonts w:ascii="Times New Roman" w:hAnsi="Times New Roman"/>
          <w:i/>
          <w:sz w:val="26"/>
          <w:szCs w:val="26"/>
        </w:rPr>
        <w:t>T</w:t>
      </w:r>
      <w:r>
        <w:rPr>
          <w:rFonts w:ascii="Times New Roman" w:hAnsi="Times New Roman"/>
          <w:i/>
          <w:sz w:val="26"/>
          <w:szCs w:val="26"/>
        </w:rPr>
        <w:t xml:space="preserve">hành phố Hồ Chí Minh, ngày </w:t>
      </w:r>
      <w:r w:rsidR="00467DD8">
        <w:rPr>
          <w:rFonts w:ascii="Times New Roman" w:hAnsi="Times New Roman"/>
          <w:i/>
          <w:sz w:val="26"/>
          <w:szCs w:val="26"/>
        </w:rPr>
        <w:t xml:space="preserve">  </w:t>
      </w:r>
      <w:r w:rsidR="00E4191B">
        <w:rPr>
          <w:rFonts w:ascii="Times New Roman" w:hAnsi="Times New Roman"/>
          <w:i/>
          <w:sz w:val="26"/>
          <w:szCs w:val="26"/>
        </w:rPr>
        <w:t>28</w:t>
      </w:r>
      <w:r w:rsidR="00882895">
        <w:rPr>
          <w:rFonts w:ascii="Times New Roman" w:hAnsi="Times New Roman"/>
          <w:i/>
          <w:sz w:val="26"/>
          <w:szCs w:val="26"/>
        </w:rPr>
        <w:t xml:space="preserve"> </w:t>
      </w:r>
      <w:r w:rsidR="00467DD8">
        <w:rPr>
          <w:rFonts w:ascii="Times New Roman" w:hAnsi="Times New Roman"/>
          <w:i/>
          <w:sz w:val="26"/>
          <w:szCs w:val="26"/>
        </w:rPr>
        <w:t xml:space="preserve"> </w:t>
      </w:r>
      <w:r>
        <w:rPr>
          <w:rFonts w:ascii="Times New Roman" w:hAnsi="Times New Roman"/>
          <w:i/>
          <w:sz w:val="26"/>
          <w:szCs w:val="26"/>
        </w:rPr>
        <w:t xml:space="preserve">tháng </w:t>
      </w:r>
      <w:r w:rsidR="00467DD8">
        <w:rPr>
          <w:rFonts w:ascii="Times New Roman" w:hAnsi="Times New Roman"/>
          <w:i/>
          <w:sz w:val="26"/>
          <w:szCs w:val="26"/>
        </w:rPr>
        <w:t>5</w:t>
      </w:r>
      <w:r>
        <w:rPr>
          <w:rFonts w:ascii="Times New Roman" w:hAnsi="Times New Roman"/>
          <w:i/>
          <w:sz w:val="26"/>
          <w:szCs w:val="26"/>
        </w:rPr>
        <w:t xml:space="preserve"> năm 2018</w:t>
      </w:r>
    </w:p>
    <w:p w:rsidR="0032456A" w:rsidRPr="00416838" w:rsidRDefault="0032456A" w:rsidP="0032456A">
      <w:pPr>
        <w:rPr>
          <w:rFonts w:ascii="Times New Roman" w:hAnsi="Times New Roman"/>
        </w:rPr>
      </w:pPr>
    </w:p>
    <w:tbl>
      <w:tblPr>
        <w:tblW w:w="10431" w:type="dxa"/>
        <w:tblInd w:w="-540" w:type="dxa"/>
        <w:tblLook w:val="01E0" w:firstRow="1" w:lastRow="1" w:firstColumn="1" w:lastColumn="1" w:noHBand="0" w:noVBand="0"/>
      </w:tblPr>
      <w:tblGrid>
        <w:gridCol w:w="2250"/>
        <w:gridCol w:w="2160"/>
        <w:gridCol w:w="4300"/>
        <w:gridCol w:w="1721"/>
      </w:tblGrid>
      <w:tr w:rsidR="0032456A" w:rsidRPr="00416838" w:rsidTr="00F87456">
        <w:trPr>
          <w:gridAfter w:val="1"/>
          <w:wAfter w:w="1721" w:type="dxa"/>
          <w:trHeight w:val="708"/>
        </w:trPr>
        <w:tc>
          <w:tcPr>
            <w:tcW w:w="4410" w:type="dxa"/>
            <w:gridSpan w:val="2"/>
          </w:tcPr>
          <w:p w:rsidR="00CC68AE" w:rsidRDefault="0032456A" w:rsidP="00467DD8">
            <w:pPr>
              <w:jc w:val="center"/>
              <w:rPr>
                <w:rFonts w:ascii="Times New Roman" w:hAnsi="Times New Roman"/>
                <w:sz w:val="26"/>
                <w:szCs w:val="26"/>
              </w:rPr>
            </w:pPr>
            <w:r w:rsidRPr="00416838">
              <w:rPr>
                <w:rFonts w:ascii="Times New Roman" w:hAnsi="Times New Roman"/>
                <w:sz w:val="26"/>
                <w:szCs w:val="26"/>
              </w:rPr>
              <w:t xml:space="preserve">Về </w:t>
            </w:r>
            <w:r w:rsidR="00467DD8">
              <w:rPr>
                <w:rFonts w:ascii="Times New Roman" w:hAnsi="Times New Roman"/>
                <w:sz w:val="26"/>
                <w:szCs w:val="26"/>
              </w:rPr>
              <w:t xml:space="preserve">tổ chức các hoạt động hưởng ứng tuần lễ Biển hải đảo Việt Nam </w:t>
            </w:r>
          </w:p>
          <w:p w:rsidR="00CC68AE" w:rsidRDefault="00467DD8" w:rsidP="00CC68AE">
            <w:pPr>
              <w:jc w:val="center"/>
              <w:rPr>
                <w:rFonts w:ascii="Times New Roman" w:hAnsi="Times New Roman"/>
                <w:sz w:val="26"/>
                <w:szCs w:val="26"/>
              </w:rPr>
            </w:pPr>
            <w:r>
              <w:rPr>
                <w:rFonts w:ascii="Times New Roman" w:hAnsi="Times New Roman"/>
                <w:sz w:val="26"/>
                <w:szCs w:val="26"/>
              </w:rPr>
              <w:t xml:space="preserve">và Tháng hành động vì </w:t>
            </w:r>
            <w:r w:rsidR="00CC68AE">
              <w:rPr>
                <w:rFonts w:ascii="Times New Roman" w:hAnsi="Times New Roman"/>
                <w:sz w:val="26"/>
                <w:szCs w:val="26"/>
              </w:rPr>
              <w:t>M</w:t>
            </w:r>
            <w:r>
              <w:rPr>
                <w:rFonts w:ascii="Times New Roman" w:hAnsi="Times New Roman"/>
                <w:sz w:val="26"/>
                <w:szCs w:val="26"/>
              </w:rPr>
              <w:t xml:space="preserve">ôi trường </w:t>
            </w:r>
          </w:p>
          <w:p w:rsidR="0032456A" w:rsidRPr="00DE74AF" w:rsidRDefault="00467DD8" w:rsidP="00CC68AE">
            <w:pPr>
              <w:jc w:val="center"/>
              <w:rPr>
                <w:rFonts w:ascii="Times New Roman" w:hAnsi="Times New Roman"/>
                <w:sz w:val="26"/>
                <w:szCs w:val="26"/>
              </w:rPr>
            </w:pPr>
            <w:r>
              <w:rPr>
                <w:rFonts w:ascii="Times New Roman" w:hAnsi="Times New Roman"/>
                <w:sz w:val="26"/>
                <w:szCs w:val="26"/>
              </w:rPr>
              <w:t>thế giới 5/6/2018</w:t>
            </w:r>
          </w:p>
        </w:tc>
        <w:tc>
          <w:tcPr>
            <w:tcW w:w="4300" w:type="dxa"/>
          </w:tcPr>
          <w:p w:rsidR="0032456A" w:rsidRPr="00416838" w:rsidRDefault="0032456A" w:rsidP="00F87456">
            <w:pPr>
              <w:rPr>
                <w:rFonts w:ascii="Times New Roman" w:hAnsi="Times New Roman"/>
              </w:rPr>
            </w:pPr>
            <w:r w:rsidRPr="00416838">
              <w:rPr>
                <w:rFonts w:ascii="Times New Roman" w:hAnsi="Times New Roman"/>
              </w:rPr>
              <w:t> </w:t>
            </w:r>
          </w:p>
        </w:tc>
      </w:tr>
      <w:tr w:rsidR="0032456A" w:rsidRPr="00416838" w:rsidTr="00F87456">
        <w:tc>
          <w:tcPr>
            <w:tcW w:w="2250" w:type="dxa"/>
          </w:tcPr>
          <w:p w:rsidR="0032456A" w:rsidRPr="00416838" w:rsidRDefault="0032456A" w:rsidP="00F87456">
            <w:pPr>
              <w:jc w:val="center"/>
              <w:rPr>
                <w:rFonts w:ascii="Times New Roman" w:hAnsi="Times New Roman"/>
              </w:rPr>
            </w:pPr>
            <w:r w:rsidRPr="00416838">
              <w:rPr>
                <w:rFonts w:ascii="Times New Roman" w:hAnsi="Times New Roman"/>
                <w:sz w:val="26"/>
                <w:szCs w:val="26"/>
              </w:rPr>
              <w:t> </w:t>
            </w:r>
          </w:p>
        </w:tc>
        <w:tc>
          <w:tcPr>
            <w:tcW w:w="8181" w:type="dxa"/>
            <w:gridSpan w:val="3"/>
          </w:tcPr>
          <w:p w:rsidR="0032456A" w:rsidRPr="00416838" w:rsidRDefault="0032456A" w:rsidP="00F87456">
            <w:pPr>
              <w:rPr>
                <w:rFonts w:ascii="Times New Roman" w:hAnsi="Times New Roman"/>
              </w:rPr>
            </w:pPr>
          </w:p>
          <w:p w:rsidR="0032456A" w:rsidRPr="00416838" w:rsidRDefault="0032456A" w:rsidP="00F87456">
            <w:pPr>
              <w:rPr>
                <w:rFonts w:ascii="Times New Roman" w:hAnsi="Times New Roman"/>
              </w:rPr>
            </w:pPr>
            <w:r w:rsidRPr="00416838">
              <w:rPr>
                <w:rFonts w:ascii="Times New Roman" w:hAnsi="Times New Roman"/>
                <w:sz w:val="26"/>
                <w:szCs w:val="26"/>
              </w:rPr>
              <w:t> </w:t>
            </w:r>
          </w:p>
          <w:p w:rsidR="0032456A" w:rsidRPr="00416838" w:rsidRDefault="0032456A" w:rsidP="00F87456">
            <w:pPr>
              <w:rPr>
                <w:rFonts w:ascii="Times New Roman" w:hAnsi="Times New Roman"/>
              </w:rPr>
            </w:pPr>
            <w:r w:rsidRPr="00416838">
              <w:rPr>
                <w:rFonts w:ascii="Times New Roman" w:hAnsi="Times New Roman"/>
                <w:sz w:val="28"/>
                <w:szCs w:val="28"/>
              </w:rPr>
              <w:t xml:space="preserve">Kính gửi: </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Trưởng phòng Giáo dục và Đào tạo;</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Hiệu</w:t>
            </w:r>
            <w:r>
              <w:rPr>
                <w:rFonts w:ascii="Times New Roman" w:hAnsi="Times New Roman"/>
                <w:sz w:val="28"/>
                <w:szCs w:val="28"/>
              </w:rPr>
              <w:t xml:space="preserve"> trưởng các trường THPT, CĐ – TC;</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 xml:space="preserve">Giám đốc Trung tâm </w:t>
            </w:r>
            <w:r>
              <w:rPr>
                <w:rFonts w:ascii="Times New Roman" w:hAnsi="Times New Roman"/>
                <w:sz w:val="28"/>
                <w:szCs w:val="28"/>
              </w:rPr>
              <w:t xml:space="preserve">GDNN - </w:t>
            </w:r>
            <w:r w:rsidRPr="00416838">
              <w:rPr>
                <w:rFonts w:ascii="Times New Roman" w:hAnsi="Times New Roman"/>
                <w:sz w:val="28"/>
                <w:szCs w:val="28"/>
              </w:rPr>
              <w:t>GDTX;</w:t>
            </w:r>
          </w:p>
          <w:p w:rsidR="0032456A" w:rsidRPr="00416838" w:rsidRDefault="0032456A" w:rsidP="00F87456">
            <w:pPr>
              <w:tabs>
                <w:tab w:val="num" w:pos="1332"/>
              </w:tabs>
              <w:ind w:left="1332" w:hanging="180"/>
              <w:rPr>
                <w:rFonts w:ascii="Times New Roman" w:hAnsi="Times New Roman"/>
              </w:rPr>
            </w:pPr>
            <w:r w:rsidRPr="00416838">
              <w:rPr>
                <w:rFonts w:ascii="Times New Roman" w:hAnsi="Times New Roman"/>
                <w:sz w:val="28"/>
                <w:szCs w:val="28"/>
              </w:rPr>
              <w:t>-</w:t>
            </w:r>
            <w:r w:rsidRPr="00416838">
              <w:rPr>
                <w:rFonts w:ascii="Times New Roman" w:hAnsi="Times New Roman"/>
                <w:sz w:val="14"/>
                <w:szCs w:val="14"/>
              </w:rPr>
              <w:t xml:space="preserve">   </w:t>
            </w:r>
            <w:r w:rsidRPr="00416838">
              <w:rPr>
                <w:rFonts w:ascii="Times New Roman" w:hAnsi="Times New Roman"/>
                <w:sz w:val="28"/>
                <w:szCs w:val="28"/>
              </w:rPr>
              <w:t>Thủ trưởng các đơn vị trực thuộc.</w:t>
            </w:r>
          </w:p>
          <w:p w:rsidR="0032456A" w:rsidRPr="00416838" w:rsidRDefault="0032456A" w:rsidP="00F87456">
            <w:pPr>
              <w:rPr>
                <w:rFonts w:ascii="Times New Roman" w:hAnsi="Times New Roman"/>
              </w:rPr>
            </w:pPr>
          </w:p>
        </w:tc>
      </w:tr>
    </w:tbl>
    <w:p w:rsidR="0032456A" w:rsidRDefault="00467DD8" w:rsidP="00CC68AE">
      <w:pPr>
        <w:pStyle w:val="NormalWeb"/>
        <w:shd w:val="clear" w:color="auto" w:fill="FFFFFF"/>
        <w:spacing w:before="0" w:beforeAutospacing="0" w:after="0" w:afterAutospacing="0" w:line="360" w:lineRule="auto"/>
        <w:ind w:firstLine="720"/>
        <w:jc w:val="both"/>
        <w:rPr>
          <w:color w:val="000000" w:themeColor="text1"/>
          <w:sz w:val="28"/>
          <w:szCs w:val="28"/>
        </w:rPr>
      </w:pPr>
      <w:r>
        <w:rPr>
          <w:color w:val="000000" w:themeColor="text1"/>
          <w:sz w:val="28"/>
          <w:szCs w:val="28"/>
        </w:rPr>
        <w:t xml:space="preserve">Căn cứ văn </w:t>
      </w:r>
      <w:r w:rsidR="0076560D">
        <w:rPr>
          <w:color w:val="000000" w:themeColor="text1"/>
          <w:sz w:val="28"/>
          <w:szCs w:val="28"/>
        </w:rPr>
        <w:t>bản</w:t>
      </w:r>
      <w:r>
        <w:rPr>
          <w:color w:val="000000" w:themeColor="text1"/>
          <w:sz w:val="28"/>
          <w:szCs w:val="28"/>
        </w:rPr>
        <w:t xml:space="preserve"> số 1963/BGDĐT- KHCNMT về tổ chức các hoạt động hưởng ứng tuần lễ biển, hải đảo Việt Nam và ngày đại dương thế giới năm 2018 và văn bản số 1964/BGDĐT-KHCNMT tổ chức các hoạt động thực hiện “Tháng hành động vì môi trường thế giới hưởng ứng Ngày </w:t>
      </w:r>
      <w:r w:rsidR="0076560D">
        <w:rPr>
          <w:color w:val="000000" w:themeColor="text1"/>
          <w:sz w:val="28"/>
          <w:szCs w:val="28"/>
        </w:rPr>
        <w:t>môi</w:t>
      </w:r>
      <w:r>
        <w:rPr>
          <w:color w:val="000000" w:themeColor="text1"/>
          <w:sz w:val="28"/>
          <w:szCs w:val="28"/>
        </w:rPr>
        <w:t xml:space="preserve"> trường thế giới 05/6/2018.</w:t>
      </w:r>
      <w:r w:rsidR="0032456A" w:rsidRPr="0032456A">
        <w:rPr>
          <w:color w:val="000000" w:themeColor="text1"/>
          <w:sz w:val="28"/>
          <w:szCs w:val="28"/>
        </w:rPr>
        <w:t xml:space="preserve"> Sở Giáo dục và Đào tạo đề nghị thủ trưởng đơn vị </w:t>
      </w:r>
      <w:r>
        <w:rPr>
          <w:color w:val="000000" w:themeColor="text1"/>
          <w:sz w:val="28"/>
          <w:szCs w:val="28"/>
        </w:rPr>
        <w:t xml:space="preserve">căn cứ vào tình hình thực tế </w:t>
      </w:r>
      <w:r w:rsidR="0032456A" w:rsidRPr="0032456A">
        <w:rPr>
          <w:color w:val="000000" w:themeColor="text1"/>
          <w:sz w:val="28"/>
          <w:szCs w:val="28"/>
        </w:rPr>
        <w:t xml:space="preserve">triển khai thực hiện </w:t>
      </w:r>
      <w:r w:rsidR="00CC68AE">
        <w:rPr>
          <w:color w:val="000000" w:themeColor="text1"/>
          <w:sz w:val="28"/>
          <w:szCs w:val="28"/>
        </w:rPr>
        <w:t>các</w:t>
      </w:r>
      <w:r w:rsidR="0032456A" w:rsidRPr="0032456A">
        <w:rPr>
          <w:color w:val="000000" w:themeColor="text1"/>
          <w:sz w:val="28"/>
          <w:szCs w:val="28"/>
        </w:rPr>
        <w:t xml:space="preserve"> nội dung sau:</w:t>
      </w:r>
    </w:p>
    <w:p w:rsidR="00C4797C" w:rsidRDefault="00467DD8"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Pr>
          <w:color w:val="000000" w:themeColor="text1"/>
          <w:sz w:val="28"/>
          <w:szCs w:val="28"/>
        </w:rPr>
        <w:t>Tiếp tục quán triệt và thực hiện triệt để: Luật tài nguyên, môi trường biển và hải đảo số 82/2015/QH13 ngày 25 tháng 3 năm 2015, hướng dẫn số 61-HD/BTGTW ngày 24/1/2018 của Ban Tuyên giáo Trung ương;</w:t>
      </w:r>
    </w:p>
    <w:p w:rsidR="00C4797C" w:rsidRPr="00C4797C" w:rsidRDefault="00C4797C"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sidRPr="00C4797C">
        <w:rPr>
          <w:color w:val="000000" w:themeColor="text1"/>
          <w:sz w:val="28"/>
          <w:szCs w:val="28"/>
        </w:rPr>
        <w:t>Tổ chức các hoạt động tuyên truyền về mục đích, ý nghĩa của ngày môi trường thế giới năm 2018</w:t>
      </w:r>
      <w:r w:rsidR="00CC68AE">
        <w:rPr>
          <w:color w:val="000000" w:themeColor="text1"/>
          <w:sz w:val="28"/>
          <w:szCs w:val="28"/>
        </w:rPr>
        <w:t>;</w:t>
      </w:r>
    </w:p>
    <w:p w:rsidR="0032456A" w:rsidRDefault="00467DD8"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Pr>
          <w:color w:val="000000" w:themeColor="text1"/>
          <w:sz w:val="28"/>
          <w:szCs w:val="28"/>
        </w:rPr>
        <w:t>Tuyên truyền, phổ biến các chủ trương, quan điểm, chính sách, pháp luật</w:t>
      </w:r>
      <w:r w:rsidR="0032456A" w:rsidRPr="0032456A">
        <w:rPr>
          <w:color w:val="000000" w:themeColor="text1"/>
          <w:sz w:val="28"/>
          <w:szCs w:val="28"/>
        </w:rPr>
        <w:t xml:space="preserve"> </w:t>
      </w:r>
      <w:r>
        <w:rPr>
          <w:color w:val="000000" w:themeColor="text1"/>
          <w:sz w:val="28"/>
          <w:szCs w:val="28"/>
        </w:rPr>
        <w:t xml:space="preserve">của Đảng và </w:t>
      </w:r>
      <w:r w:rsidR="00FF1616">
        <w:rPr>
          <w:color w:val="000000" w:themeColor="text1"/>
          <w:sz w:val="28"/>
          <w:szCs w:val="28"/>
        </w:rPr>
        <w:t>Nhà nước</w:t>
      </w:r>
      <w:r>
        <w:rPr>
          <w:color w:val="000000" w:themeColor="text1"/>
          <w:sz w:val="28"/>
          <w:szCs w:val="28"/>
        </w:rPr>
        <w:t xml:space="preserve"> về các vấn đề liên quan đến biển đảo</w:t>
      </w:r>
      <w:r w:rsidR="00FF1616">
        <w:rPr>
          <w:color w:val="000000" w:themeColor="text1"/>
          <w:sz w:val="28"/>
          <w:szCs w:val="28"/>
        </w:rPr>
        <w:t xml:space="preserve">, những cơ sở chứng cứ lịch sử và pháp lý khẳng định chủ quyền của Việt Nam đến cho cán bộ, </w:t>
      </w:r>
      <w:r w:rsidR="0015585D">
        <w:rPr>
          <w:color w:val="000000" w:themeColor="text1"/>
          <w:sz w:val="28"/>
          <w:szCs w:val="28"/>
        </w:rPr>
        <w:t>giảng</w:t>
      </w:r>
      <w:r w:rsidR="00FF1616">
        <w:rPr>
          <w:color w:val="000000" w:themeColor="text1"/>
          <w:sz w:val="28"/>
          <w:szCs w:val="28"/>
        </w:rPr>
        <w:t xml:space="preserve"> viên, giáo viên, học sinh và học viên</w:t>
      </w:r>
      <w:r w:rsidR="0015585D">
        <w:rPr>
          <w:color w:val="000000" w:themeColor="text1"/>
          <w:sz w:val="28"/>
          <w:szCs w:val="28"/>
        </w:rPr>
        <w:t xml:space="preserve"> nhằm tạo sự chuyển biến mạnh mẽ trong nhận thức và hành động</w:t>
      </w:r>
      <w:r w:rsidR="00CC68AE">
        <w:rPr>
          <w:color w:val="000000" w:themeColor="text1"/>
          <w:sz w:val="28"/>
          <w:szCs w:val="28"/>
        </w:rPr>
        <w:t>;</w:t>
      </w:r>
    </w:p>
    <w:p w:rsidR="00C4797C" w:rsidRDefault="0015585D"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Pr>
          <w:color w:val="000000" w:themeColor="text1"/>
          <w:sz w:val="28"/>
          <w:szCs w:val="28"/>
        </w:rPr>
        <w:t>Phối hợp với các tổ chức Đoàn thể tổ chức chiến dịch ra quân tại địa phương có biển về thu gom chát thải, rác thải. Tổ chức mít tinh và các hoạt động cụ thể, thiết thực kỷ niệm tuần lễ biển và hải đảo Việt Nam và ngày đại dương thế giới năm 2018.</w:t>
      </w:r>
    </w:p>
    <w:p w:rsidR="00C4797C" w:rsidRDefault="0076560D" w:rsidP="00CC68AE">
      <w:pPr>
        <w:pStyle w:val="NormalWeb"/>
        <w:numPr>
          <w:ilvl w:val="0"/>
          <w:numId w:val="5"/>
        </w:numPr>
        <w:shd w:val="clear" w:color="auto" w:fill="FFFFFF"/>
        <w:spacing w:before="0" w:beforeAutospacing="0" w:after="0" w:afterAutospacing="0" w:line="360" w:lineRule="auto"/>
        <w:ind w:left="0" w:firstLine="426"/>
        <w:jc w:val="both"/>
        <w:rPr>
          <w:color w:val="000000" w:themeColor="text1"/>
          <w:sz w:val="28"/>
          <w:szCs w:val="28"/>
        </w:rPr>
      </w:pPr>
      <w:r w:rsidRPr="00C4797C">
        <w:rPr>
          <w:color w:val="000000" w:themeColor="text1"/>
          <w:sz w:val="28"/>
          <w:szCs w:val="28"/>
        </w:rPr>
        <w:lastRenderedPageBreak/>
        <w:t>Đẩy mạnh tuyên truyền, phổ biến, vận động, giáo dục tới cán bộ, giảng viên, giáo viên, sinh viên và học sinh nâng cao nhận thức về phòng chống thiên tai, ứng phó biến đổi khí hậu, quản lí tài nguyên và bảo vệ môi trường.</w:t>
      </w:r>
    </w:p>
    <w:p w:rsidR="0076560D" w:rsidRPr="00C4797C" w:rsidRDefault="0076560D" w:rsidP="003727B2">
      <w:pPr>
        <w:pStyle w:val="NormalWeb"/>
        <w:numPr>
          <w:ilvl w:val="0"/>
          <w:numId w:val="5"/>
        </w:numPr>
        <w:shd w:val="clear" w:color="auto" w:fill="FFFFFF"/>
        <w:spacing w:before="0" w:beforeAutospacing="0" w:after="0" w:afterAutospacing="0" w:line="360" w:lineRule="auto"/>
        <w:ind w:left="0" w:firstLine="425"/>
        <w:jc w:val="both"/>
        <w:rPr>
          <w:color w:val="000000" w:themeColor="text1"/>
          <w:sz w:val="28"/>
          <w:szCs w:val="28"/>
        </w:rPr>
      </w:pPr>
      <w:r w:rsidRPr="00C4797C">
        <w:rPr>
          <w:color w:val="000000" w:themeColor="text1"/>
          <w:sz w:val="28"/>
          <w:szCs w:val="28"/>
        </w:rPr>
        <w:t>Phát động phong trào trồng cây xanh trong khuôn viên nhà trường tạo cảnh quan môi trường xanh, sạch đẹp. Tăng cường các hoạt động giáo dục các kỹ năng phòng chống thiên tai</w:t>
      </w:r>
      <w:r w:rsidR="00C4797C" w:rsidRPr="00C4797C">
        <w:rPr>
          <w:color w:val="000000" w:themeColor="text1"/>
          <w:sz w:val="28"/>
          <w:szCs w:val="28"/>
        </w:rPr>
        <w:t>, thích ứng với biến đổi khí hậu</w:t>
      </w:r>
      <w:r w:rsidR="00CC68AE">
        <w:rPr>
          <w:color w:val="000000" w:themeColor="text1"/>
          <w:sz w:val="28"/>
          <w:szCs w:val="28"/>
        </w:rPr>
        <w:t xml:space="preserve"> tại đơn vị.</w:t>
      </w:r>
    </w:p>
    <w:p w:rsidR="0032456A" w:rsidRPr="0032456A" w:rsidRDefault="0032456A" w:rsidP="00CC68AE">
      <w:pPr>
        <w:spacing w:line="360" w:lineRule="auto"/>
        <w:ind w:firstLine="720"/>
        <w:jc w:val="both"/>
        <w:rPr>
          <w:rFonts w:ascii="Times New Roman" w:hAnsi="Times New Roman"/>
          <w:sz w:val="28"/>
          <w:szCs w:val="28"/>
        </w:rPr>
      </w:pPr>
      <w:r w:rsidRPr="0032456A">
        <w:rPr>
          <w:rFonts w:ascii="Times New Roman" w:hAnsi="Times New Roman"/>
          <w:sz w:val="28"/>
          <w:szCs w:val="28"/>
        </w:rPr>
        <w:t xml:space="preserve">Sở Giáo dục và Đào tạo </w:t>
      </w:r>
      <w:r w:rsidR="00CC68AE">
        <w:rPr>
          <w:rFonts w:ascii="Times New Roman" w:hAnsi="Times New Roman"/>
          <w:sz w:val="28"/>
          <w:szCs w:val="28"/>
        </w:rPr>
        <w:t xml:space="preserve"> đề nghị</w:t>
      </w:r>
      <w:r w:rsidRPr="0032456A">
        <w:rPr>
          <w:rFonts w:ascii="Times New Roman" w:hAnsi="Times New Roman"/>
          <w:sz w:val="28"/>
          <w:szCs w:val="28"/>
        </w:rPr>
        <w:t xml:space="preserve"> Thủ trưởng các đơn vị nghiêm túc </w:t>
      </w:r>
      <w:r w:rsidR="00CC68AE">
        <w:rPr>
          <w:rFonts w:ascii="Times New Roman" w:hAnsi="Times New Roman"/>
          <w:sz w:val="28"/>
          <w:szCs w:val="28"/>
        </w:rPr>
        <w:t xml:space="preserve">triển khai </w:t>
      </w:r>
      <w:r w:rsidRPr="0032456A">
        <w:rPr>
          <w:rFonts w:ascii="Times New Roman" w:hAnsi="Times New Roman"/>
          <w:sz w:val="28"/>
          <w:szCs w:val="28"/>
        </w:rPr>
        <w:t>thực hiện</w:t>
      </w:r>
      <w:r w:rsidR="00C4797C">
        <w:rPr>
          <w:rFonts w:ascii="Times New Roman" w:hAnsi="Times New Roman"/>
          <w:sz w:val="28"/>
          <w:szCs w:val="28"/>
        </w:rPr>
        <w:t xml:space="preserve"> và gửi báo cáo </w:t>
      </w:r>
      <w:r w:rsidR="00CC68AE">
        <w:rPr>
          <w:rFonts w:ascii="Times New Roman" w:hAnsi="Times New Roman"/>
          <w:sz w:val="28"/>
          <w:szCs w:val="28"/>
        </w:rPr>
        <w:t xml:space="preserve">kết quả </w:t>
      </w:r>
      <w:r w:rsidR="00C4797C">
        <w:rPr>
          <w:rFonts w:ascii="Times New Roman" w:hAnsi="Times New Roman"/>
          <w:sz w:val="28"/>
          <w:szCs w:val="28"/>
        </w:rPr>
        <w:t xml:space="preserve">công tác triển khai </w:t>
      </w:r>
      <w:r w:rsidR="00CC68AE">
        <w:rPr>
          <w:rFonts w:ascii="Times New Roman" w:hAnsi="Times New Roman"/>
          <w:sz w:val="28"/>
          <w:szCs w:val="28"/>
        </w:rPr>
        <w:t>nội dung trên về Sở Giáo dục và Đào tạo, Phòng Chính trị tư tưởng</w:t>
      </w:r>
      <w:r w:rsidR="00C4797C">
        <w:rPr>
          <w:rFonts w:ascii="Times New Roman" w:hAnsi="Times New Roman"/>
          <w:sz w:val="28"/>
          <w:szCs w:val="28"/>
        </w:rPr>
        <w:t xml:space="preserve"> trước ngày </w:t>
      </w:r>
      <w:r w:rsidR="00CC68AE">
        <w:rPr>
          <w:rFonts w:ascii="Times New Roman" w:hAnsi="Times New Roman"/>
          <w:sz w:val="28"/>
          <w:szCs w:val="28"/>
        </w:rPr>
        <w:t>0</w:t>
      </w:r>
      <w:r w:rsidR="00C4797C">
        <w:rPr>
          <w:rFonts w:ascii="Times New Roman" w:hAnsi="Times New Roman"/>
          <w:sz w:val="28"/>
          <w:szCs w:val="28"/>
        </w:rPr>
        <w:t>1/8/2018</w:t>
      </w:r>
      <w:r w:rsidR="00CC68AE">
        <w:rPr>
          <w:rFonts w:ascii="Times New Roman" w:hAnsi="Times New Roman"/>
          <w:sz w:val="28"/>
          <w:szCs w:val="28"/>
        </w:rPr>
        <w:t xml:space="preserve"> và</w:t>
      </w:r>
      <w:r w:rsidR="00C4797C">
        <w:rPr>
          <w:rFonts w:ascii="Times New Roman" w:hAnsi="Times New Roman"/>
          <w:sz w:val="28"/>
          <w:szCs w:val="28"/>
        </w:rPr>
        <w:t xml:space="preserve"> theo địa chỉ email:</w:t>
      </w:r>
      <w:r w:rsidR="00CC68AE">
        <w:rPr>
          <w:rFonts w:ascii="Times New Roman" w:hAnsi="Times New Roman"/>
          <w:sz w:val="28"/>
          <w:szCs w:val="28"/>
        </w:rPr>
        <w:t xml:space="preserve"> </w:t>
      </w:r>
      <w:r w:rsidR="00C4797C">
        <w:rPr>
          <w:rFonts w:ascii="Times New Roman" w:hAnsi="Times New Roman"/>
          <w:sz w:val="28"/>
          <w:szCs w:val="28"/>
        </w:rPr>
        <w:t>lthanh.</w:t>
      </w:r>
      <w:r w:rsidR="00CC68AE">
        <w:rPr>
          <w:rFonts w:ascii="Times New Roman" w:hAnsi="Times New Roman"/>
          <w:sz w:val="28"/>
          <w:szCs w:val="28"/>
        </w:rPr>
        <w:t>s</w:t>
      </w:r>
      <w:r w:rsidR="00C4797C">
        <w:rPr>
          <w:rFonts w:ascii="Times New Roman" w:hAnsi="Times New Roman"/>
          <w:sz w:val="28"/>
          <w:szCs w:val="28"/>
        </w:rPr>
        <w:t>gddt@tphcm.gov.vn</w:t>
      </w:r>
      <w:r w:rsidRPr="0032456A">
        <w:rPr>
          <w:rFonts w:ascii="Times New Roman" w:hAnsi="Times New Roman"/>
          <w:sz w:val="28"/>
          <w:szCs w:val="28"/>
        </w:rPr>
        <w:t>./.</w:t>
      </w:r>
    </w:p>
    <w:p w:rsidR="0032456A" w:rsidRPr="00604065" w:rsidRDefault="002F5980" w:rsidP="0032456A">
      <w:pPr>
        <w:spacing w:line="360" w:lineRule="auto"/>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2336" behindDoc="0" locked="0" layoutInCell="1" allowOverlap="1">
                <wp:simplePos x="0" y="0"/>
                <wp:positionH relativeFrom="margin">
                  <wp:posOffset>3718560</wp:posOffset>
                </wp:positionH>
                <wp:positionV relativeFrom="paragraph">
                  <wp:posOffset>163830</wp:posOffset>
                </wp:positionV>
                <wp:extent cx="2552700" cy="17373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6A" w:rsidRPr="00871BAE" w:rsidRDefault="0032456A" w:rsidP="0032456A">
                            <w:pPr>
                              <w:jc w:val="center"/>
                              <w:rPr>
                                <w:rFonts w:ascii="Times New Roman" w:hAnsi="Times New Roman"/>
                                <w:b/>
                                <w:sz w:val="28"/>
                              </w:rPr>
                            </w:pPr>
                            <w:r w:rsidRPr="00871BAE">
                              <w:rPr>
                                <w:rFonts w:ascii="Times New Roman" w:hAnsi="Times New Roman"/>
                                <w:b/>
                                <w:sz w:val="28"/>
                              </w:rPr>
                              <w:t>GIÁM ĐỐC</w:t>
                            </w:r>
                          </w:p>
                          <w:p w:rsidR="0032456A" w:rsidRPr="00871BAE" w:rsidRDefault="0032456A" w:rsidP="0032456A">
                            <w:pPr>
                              <w:jc w:val="center"/>
                              <w:rPr>
                                <w:rFonts w:ascii="Times New Roman" w:hAnsi="Times New Roman"/>
                                <w:b/>
                                <w:sz w:val="28"/>
                              </w:rPr>
                            </w:pPr>
                          </w:p>
                          <w:p w:rsidR="0032456A" w:rsidRDefault="0032456A" w:rsidP="0032456A">
                            <w:pPr>
                              <w:jc w:val="center"/>
                              <w:rPr>
                                <w:rFonts w:ascii="Times New Roman" w:hAnsi="Times New Roman"/>
                                <w:b/>
                                <w:sz w:val="28"/>
                              </w:rPr>
                            </w:pPr>
                          </w:p>
                          <w:p w:rsidR="0032456A" w:rsidRPr="00871BAE" w:rsidRDefault="00E4191B" w:rsidP="00E4191B">
                            <w:pPr>
                              <w:rPr>
                                <w:rFonts w:ascii="Times New Roman" w:hAnsi="Times New Roman"/>
                                <w:b/>
                                <w:sz w:val="28"/>
                              </w:rPr>
                            </w:pPr>
                            <w:r>
                              <w:rPr>
                                <w:rFonts w:ascii="Times New Roman" w:hAnsi="Times New Roman"/>
                                <w:b/>
                                <w:sz w:val="28"/>
                              </w:rPr>
                              <w:t xml:space="preserve">                  (Đã ký)</w:t>
                            </w:r>
                          </w:p>
                          <w:p w:rsidR="0032456A" w:rsidRPr="00871BAE"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r>
                              <w:rPr>
                                <w:rFonts w:ascii="Times New Roman" w:hAnsi="Times New Roman"/>
                                <w:b/>
                                <w:sz w:val="28"/>
                              </w:rPr>
                              <w:t>Lê Hồng Sơn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8pt;margin-top:12.9pt;width:201pt;height:13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" fillcolor="white [3201]" stroked="f" strokeweight=".5pt">
                <v:path arrowok="t"/>
                <v:textbox>
                  <w:txbxContent>
                    <w:p w:rsidR="0032456A" w:rsidRPr="00871BAE" w:rsidRDefault="0032456A" w:rsidP="0032456A">
                      <w:pPr>
                        <w:jc w:val="center"/>
                        <w:rPr>
                          <w:rFonts w:ascii="Times New Roman" w:hAnsi="Times New Roman"/>
                          <w:b/>
                          <w:sz w:val="28"/>
                        </w:rPr>
                      </w:pPr>
                      <w:r w:rsidRPr="00871BAE">
                        <w:rPr>
                          <w:rFonts w:ascii="Times New Roman" w:hAnsi="Times New Roman"/>
                          <w:b/>
                          <w:sz w:val="28"/>
                        </w:rPr>
                        <w:t>GIÁM ĐỐC</w:t>
                      </w:r>
                    </w:p>
                    <w:p w:rsidR="0032456A" w:rsidRPr="00871BAE" w:rsidRDefault="0032456A" w:rsidP="0032456A">
                      <w:pPr>
                        <w:jc w:val="center"/>
                        <w:rPr>
                          <w:rFonts w:ascii="Times New Roman" w:hAnsi="Times New Roman"/>
                          <w:b/>
                          <w:sz w:val="28"/>
                        </w:rPr>
                      </w:pPr>
                    </w:p>
                    <w:p w:rsidR="0032456A" w:rsidRDefault="0032456A" w:rsidP="0032456A">
                      <w:pPr>
                        <w:jc w:val="center"/>
                        <w:rPr>
                          <w:rFonts w:ascii="Times New Roman" w:hAnsi="Times New Roman"/>
                          <w:b/>
                          <w:sz w:val="28"/>
                        </w:rPr>
                      </w:pPr>
                    </w:p>
                    <w:p w:rsidR="0032456A" w:rsidRPr="00871BAE" w:rsidRDefault="00E4191B" w:rsidP="00E4191B">
                      <w:pPr>
                        <w:rPr>
                          <w:rFonts w:ascii="Times New Roman" w:hAnsi="Times New Roman"/>
                          <w:b/>
                          <w:sz w:val="28"/>
                        </w:rPr>
                      </w:pPr>
                      <w:r>
                        <w:rPr>
                          <w:rFonts w:ascii="Times New Roman" w:hAnsi="Times New Roman"/>
                          <w:b/>
                          <w:sz w:val="28"/>
                        </w:rPr>
                        <w:t xml:space="preserve">                  (Đã ký)</w:t>
                      </w:r>
                    </w:p>
                    <w:p w:rsidR="0032456A" w:rsidRPr="00871BAE" w:rsidRDefault="0032456A" w:rsidP="0032456A">
                      <w:pPr>
                        <w:jc w:val="center"/>
                        <w:rPr>
                          <w:rFonts w:ascii="Times New Roman" w:hAnsi="Times New Roman"/>
                          <w:b/>
                          <w:sz w:val="28"/>
                        </w:rPr>
                      </w:pPr>
                    </w:p>
                    <w:p w:rsidR="0032456A" w:rsidRPr="00871BAE" w:rsidRDefault="0032456A" w:rsidP="0032456A">
                      <w:pPr>
                        <w:jc w:val="center"/>
                        <w:rPr>
                          <w:rFonts w:ascii="Times New Roman" w:hAnsi="Times New Roman"/>
                          <w:b/>
                          <w:sz w:val="28"/>
                        </w:rPr>
                      </w:pPr>
                      <w:r>
                        <w:rPr>
                          <w:rFonts w:ascii="Times New Roman" w:hAnsi="Times New Roman"/>
                          <w:b/>
                          <w:sz w:val="28"/>
                        </w:rPr>
                        <w:t>Lê Hồng Sơn</w:t>
                      </w:r>
                    </w:p>
                  </w:txbxContent>
                </v:textbox>
                <w10:wrap anchorx="margin"/>
              </v:shape>
            </w:pict>
          </mc:Fallback>
        </mc:AlternateContent>
      </w:r>
      <w:r>
        <w:rPr>
          <w:rFonts w:ascii="Times New Roman" w:hAnsi="Times New Roman"/>
          <w:noProof/>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171450</wp:posOffset>
                </wp:positionV>
                <wp:extent cx="2552700" cy="1737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1737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56A" w:rsidRPr="00871BAE" w:rsidRDefault="0032456A" w:rsidP="0032456A">
                            <w:pPr>
                              <w:rPr>
                                <w:rFonts w:ascii="Times New Roman" w:hAnsi="Times New Roman"/>
                                <w:b/>
                                <w:i/>
                              </w:rPr>
                            </w:pPr>
                            <w:r w:rsidRPr="00871BAE">
                              <w:rPr>
                                <w:rFonts w:ascii="Times New Roman" w:hAnsi="Times New Roman"/>
                                <w:b/>
                                <w:i/>
                              </w:rPr>
                              <w:t>Nơi nhận:</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Như trên;</w:t>
                            </w:r>
                          </w:p>
                          <w:p w:rsidR="0032456A" w:rsidRDefault="00CC68AE" w:rsidP="0032456A">
                            <w:pPr>
                              <w:pStyle w:val="ListParagraph"/>
                              <w:numPr>
                                <w:ilvl w:val="0"/>
                                <w:numId w:val="2"/>
                              </w:numPr>
                              <w:ind w:left="450" w:hanging="270"/>
                              <w:rPr>
                                <w:rFonts w:ascii="Times New Roman" w:hAnsi="Times New Roman"/>
                              </w:rPr>
                            </w:pPr>
                            <w:r>
                              <w:rPr>
                                <w:rFonts w:ascii="Times New Roman" w:hAnsi="Times New Roman"/>
                              </w:rPr>
                              <w:t xml:space="preserve">Ban </w:t>
                            </w:r>
                            <w:r w:rsidR="0032456A">
                              <w:rPr>
                                <w:rFonts w:ascii="Times New Roman" w:hAnsi="Times New Roman"/>
                              </w:rPr>
                              <w:t>Giám đốc Sở GD&amp;ĐT;</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 xml:space="preserve">Phòng </w:t>
                            </w:r>
                            <w:r w:rsidR="00CC68AE">
                              <w:rPr>
                                <w:rFonts w:ascii="Times New Roman" w:hAnsi="Times New Roman"/>
                              </w:rPr>
                              <w:t>ban Sở;</w:t>
                            </w:r>
                          </w:p>
                          <w:p w:rsidR="0032456A" w:rsidRPr="00A4017C" w:rsidRDefault="0032456A" w:rsidP="0032456A">
                            <w:pPr>
                              <w:pStyle w:val="ListParagraph"/>
                              <w:numPr>
                                <w:ilvl w:val="0"/>
                                <w:numId w:val="2"/>
                              </w:numPr>
                              <w:ind w:left="450" w:hanging="270"/>
                              <w:rPr>
                                <w:rFonts w:ascii="Times New Roman" w:hAnsi="Times New Roman"/>
                              </w:rPr>
                            </w:pPr>
                            <w:r>
                              <w:rPr>
                                <w:rFonts w:ascii="Times New Roman" w:hAnsi="Times New Roman"/>
                              </w:rPr>
                              <w:t>Lưu VP, CTTT.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 o:spid="_x0000_s1027" type="#_x0000_t202" style="position:absolute;left:0;text-align:left;margin-left:0;margin-top:13.5pt;width:201pt;height:13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" fillcolor="white [3201]" stroked="f" strokeweight=".5pt">
                <v:path arrowok="t"/>
                <v:textbox>
                  <w:txbxContent>
                    <w:p w:rsidR="0032456A" w:rsidRPr="00871BAE" w:rsidRDefault="0032456A" w:rsidP="0032456A">
                      <w:pPr>
                        <w:rPr>
                          <w:rFonts w:ascii="Times New Roman" w:hAnsi="Times New Roman"/>
                          <w:b/>
                          <w:i/>
                        </w:rPr>
                      </w:pPr>
                      <w:r w:rsidRPr="00871BAE">
                        <w:rPr>
                          <w:rFonts w:ascii="Times New Roman" w:hAnsi="Times New Roman"/>
                          <w:b/>
                          <w:i/>
                        </w:rPr>
                        <w:t>Nơi nhận:</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Như trên;</w:t>
                      </w:r>
                    </w:p>
                    <w:p w:rsidR="0032456A" w:rsidRDefault="00CC68AE" w:rsidP="0032456A">
                      <w:pPr>
                        <w:pStyle w:val="ListParagraph"/>
                        <w:numPr>
                          <w:ilvl w:val="0"/>
                          <w:numId w:val="2"/>
                        </w:numPr>
                        <w:ind w:left="450" w:hanging="270"/>
                        <w:rPr>
                          <w:rFonts w:ascii="Times New Roman" w:hAnsi="Times New Roman"/>
                        </w:rPr>
                      </w:pPr>
                      <w:r>
                        <w:rPr>
                          <w:rFonts w:ascii="Times New Roman" w:hAnsi="Times New Roman"/>
                        </w:rPr>
                        <w:t xml:space="preserve">Ban </w:t>
                      </w:r>
                      <w:r w:rsidR="0032456A">
                        <w:rPr>
                          <w:rFonts w:ascii="Times New Roman" w:hAnsi="Times New Roman"/>
                        </w:rPr>
                        <w:t>Giám đốc Sở GD&amp;ĐT;</w:t>
                      </w:r>
                    </w:p>
                    <w:p w:rsidR="0032456A" w:rsidRDefault="0032456A" w:rsidP="0032456A">
                      <w:pPr>
                        <w:pStyle w:val="ListParagraph"/>
                        <w:numPr>
                          <w:ilvl w:val="0"/>
                          <w:numId w:val="2"/>
                        </w:numPr>
                        <w:ind w:left="450" w:hanging="270"/>
                        <w:rPr>
                          <w:rFonts w:ascii="Times New Roman" w:hAnsi="Times New Roman"/>
                        </w:rPr>
                      </w:pPr>
                      <w:r>
                        <w:rPr>
                          <w:rFonts w:ascii="Times New Roman" w:hAnsi="Times New Roman"/>
                        </w:rPr>
                        <w:t xml:space="preserve">Phòng </w:t>
                      </w:r>
                      <w:r w:rsidR="00CC68AE">
                        <w:rPr>
                          <w:rFonts w:ascii="Times New Roman" w:hAnsi="Times New Roman"/>
                        </w:rPr>
                        <w:t>ban Sở;</w:t>
                      </w:r>
                    </w:p>
                    <w:p w:rsidR="0032456A" w:rsidRPr="00A4017C" w:rsidRDefault="0032456A" w:rsidP="0032456A">
                      <w:pPr>
                        <w:pStyle w:val="ListParagraph"/>
                        <w:numPr>
                          <w:ilvl w:val="0"/>
                          <w:numId w:val="2"/>
                        </w:numPr>
                        <w:ind w:left="450" w:hanging="270"/>
                        <w:rPr>
                          <w:rFonts w:ascii="Times New Roman" w:hAnsi="Times New Roman"/>
                        </w:rPr>
                      </w:pPr>
                      <w:r>
                        <w:rPr>
                          <w:rFonts w:ascii="Times New Roman" w:hAnsi="Times New Roman"/>
                        </w:rPr>
                        <w:t>Lưu VP, CTTT.</w:t>
                      </w:r>
                    </w:p>
                  </w:txbxContent>
                </v:textbox>
                <w10:wrap anchorx="margin"/>
              </v:shape>
            </w:pict>
          </mc:Fallback>
        </mc:AlternateContent>
      </w:r>
    </w:p>
    <w:p w:rsidR="0032456A" w:rsidRPr="00604065" w:rsidRDefault="0032456A" w:rsidP="0032456A">
      <w:pPr>
        <w:spacing w:line="360" w:lineRule="auto"/>
        <w:jc w:val="both"/>
        <w:rPr>
          <w:rFonts w:ascii="Times New Roman" w:hAnsi="Times New Roman"/>
          <w:sz w:val="28"/>
        </w:rPr>
      </w:pPr>
    </w:p>
    <w:p w:rsidR="003E0E75" w:rsidRDefault="003E0E75" w:rsidP="0032456A">
      <w:r>
        <w:rPr>
          <w:noProof/>
        </w:rPr>
        <mc:AlternateContent>
          <mc:Choice Requires="wps">
            <w:drawing>
              <wp:anchor distT="0" distB="0" distL="114300" distR="114300" simplePos="0" relativeHeight="251663360" behindDoc="0" locked="0" layoutInCell="1" allowOverlap="1">
                <wp:simplePos x="0" y="0"/>
                <wp:positionH relativeFrom="column">
                  <wp:posOffset>-673100</wp:posOffset>
                </wp:positionH>
                <wp:positionV relativeFrom="paragraph">
                  <wp:posOffset>1059815</wp:posOffset>
                </wp:positionV>
                <wp:extent cx="7277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27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pt,83.45pt" to="520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" strokecolor="#5b9bd5 [3204]" strokeweight=".5pt">
                <v:stroke joinstyle="miter"/>
              </v:line>
            </w:pict>
          </mc:Fallback>
        </mc:AlternateContent>
      </w:r>
    </w:p>
    <w:p w:rsidR="003E0E75" w:rsidRPr="003E0E75" w:rsidRDefault="003E0E75" w:rsidP="003E0E75"/>
    <w:p w:rsidR="003E0E75" w:rsidRPr="003E0E75" w:rsidRDefault="003E0E75" w:rsidP="003E0E75"/>
    <w:p w:rsidR="003E0E75" w:rsidRDefault="003E0E75" w:rsidP="003E0E75"/>
    <w:p w:rsidR="00F723AB" w:rsidRDefault="00505796" w:rsidP="003E0E75">
      <w:pPr>
        <w:jc w:val="center"/>
      </w:pPr>
    </w:p>
    <w:p w:rsidR="003E0E75" w:rsidRDefault="003E0E75" w:rsidP="003E0E75">
      <w:pPr>
        <w:jc w:val="center"/>
      </w:pPr>
    </w:p>
    <w:tbl>
      <w:tblPr>
        <w:tblW w:w="9888" w:type="dxa"/>
        <w:tblLook w:val="01E0" w:firstRow="1" w:lastRow="1" w:firstColumn="1" w:lastColumn="1" w:noHBand="0" w:noVBand="0"/>
      </w:tblPr>
      <w:tblGrid>
        <w:gridCol w:w="4644"/>
        <w:gridCol w:w="5244"/>
      </w:tblGrid>
      <w:tr w:rsidR="003E0E75" w:rsidRPr="00A20B79" w:rsidTr="00C513CA">
        <w:tc>
          <w:tcPr>
            <w:tcW w:w="4644" w:type="dxa"/>
            <w:hideMark/>
          </w:tcPr>
          <w:p w:rsidR="003E0E75" w:rsidRPr="00A20B79" w:rsidRDefault="003E0E75" w:rsidP="00C513CA">
            <w:pPr>
              <w:tabs>
                <w:tab w:val="center" w:pos="1701"/>
                <w:tab w:val="center" w:pos="7088"/>
              </w:tabs>
              <w:spacing w:after="60"/>
              <w:jc w:val="center"/>
              <w:rPr>
                <w:rFonts w:ascii="Times New Roman" w:hAnsi="Times New Roman"/>
                <w:bCs/>
                <w:sz w:val="28"/>
                <w:szCs w:val="28"/>
              </w:rPr>
            </w:pPr>
          </w:p>
          <w:p w:rsidR="003E0E75" w:rsidRPr="00764898" w:rsidRDefault="003E0E75" w:rsidP="00C513CA">
            <w:pPr>
              <w:tabs>
                <w:tab w:val="center" w:pos="1701"/>
                <w:tab w:val="center" w:pos="7088"/>
              </w:tabs>
              <w:spacing w:after="60"/>
              <w:jc w:val="center"/>
              <w:rPr>
                <w:rFonts w:ascii="Times New Roman" w:hAnsi="Times New Roman"/>
                <w:bCs/>
                <w:sz w:val="26"/>
                <w:szCs w:val="26"/>
              </w:rPr>
            </w:pPr>
            <w:r w:rsidRPr="00764898">
              <w:rPr>
                <w:rFonts w:ascii="Times New Roman" w:hAnsi="Times New Roman"/>
                <w:bCs/>
                <w:sz w:val="26"/>
                <w:szCs w:val="26"/>
              </w:rPr>
              <w:t>ỦY BAN NHÂN DÂN QUẬN 3</w:t>
            </w:r>
          </w:p>
          <w:p w:rsidR="003E0E75" w:rsidRPr="00A20B79" w:rsidRDefault="003E0E75" w:rsidP="00C513CA">
            <w:pPr>
              <w:tabs>
                <w:tab w:val="center" w:pos="1701"/>
                <w:tab w:val="center" w:pos="7088"/>
              </w:tabs>
              <w:spacing w:after="120"/>
              <w:jc w:val="center"/>
              <w:rPr>
                <w:rFonts w:ascii="Times New Roman" w:hAnsi="Times New Roman"/>
                <w:b/>
                <w:bCs/>
                <w:sz w:val="28"/>
                <w:szCs w:val="28"/>
              </w:rPr>
            </w:pPr>
            <w:r w:rsidRPr="00A20B79">
              <w:rPr>
                <w:rFonts w:ascii="Times New Roman" w:eastAsia="Calibri" w:hAnsi="Times New Roman"/>
                <w:noProof/>
                <w:sz w:val="28"/>
                <w:szCs w:val="28"/>
              </w:rPr>
              <mc:AlternateContent>
                <mc:Choice Requires="wps">
                  <w:drawing>
                    <wp:anchor distT="0" distB="0" distL="114300" distR="114300" simplePos="0" relativeHeight="251665408" behindDoc="0" locked="0" layoutInCell="1" allowOverlap="1" wp14:anchorId="577CEFF4" wp14:editId="6F0E3C94">
                      <wp:simplePos x="0" y="0"/>
                      <wp:positionH relativeFrom="column">
                        <wp:posOffset>735330</wp:posOffset>
                      </wp:positionH>
                      <wp:positionV relativeFrom="paragraph">
                        <wp:posOffset>195580</wp:posOffset>
                      </wp:positionV>
                      <wp:extent cx="1224280" cy="0"/>
                      <wp:effectExtent l="0" t="0" r="139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7.9pt;margin-top:15.4pt;width:96.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"/>
                  </w:pict>
                </mc:Fallback>
              </mc:AlternateContent>
            </w:r>
            <w:r w:rsidRPr="00A20B79">
              <w:rPr>
                <w:rFonts w:ascii="Times New Roman" w:hAnsi="Times New Roman"/>
                <w:b/>
                <w:bCs/>
                <w:sz w:val="28"/>
                <w:szCs w:val="28"/>
              </w:rPr>
              <w:t>PHÒNG GIÁO DỤC VÀ ĐÀO TẠO</w:t>
            </w:r>
          </w:p>
          <w:p w:rsidR="003E0E75" w:rsidRDefault="003E0E75" w:rsidP="00C513CA">
            <w:pPr>
              <w:spacing w:after="60"/>
              <w:jc w:val="center"/>
              <w:rPr>
                <w:rFonts w:ascii="Times New Roman" w:hAnsi="Times New Roman"/>
                <w:sz w:val="28"/>
                <w:szCs w:val="28"/>
              </w:rPr>
            </w:pPr>
            <w:r w:rsidRPr="00A20B79">
              <w:rPr>
                <w:rFonts w:ascii="Times New Roman" w:hAnsi="Times New Roman"/>
                <w:sz w:val="28"/>
                <w:szCs w:val="28"/>
              </w:rPr>
              <w:t xml:space="preserve">Số: </w:t>
            </w:r>
            <w:r w:rsidRPr="00505796">
              <w:rPr>
                <w:rFonts w:ascii="Times New Roman" w:hAnsi="Times New Roman"/>
                <w:b/>
                <w:sz w:val="28"/>
                <w:szCs w:val="28"/>
              </w:rPr>
              <w:t xml:space="preserve"> </w:t>
            </w:r>
            <w:r w:rsidR="00505796" w:rsidRPr="00505796">
              <w:rPr>
                <w:rFonts w:ascii="Times New Roman" w:hAnsi="Times New Roman"/>
                <w:b/>
                <w:sz w:val="28"/>
                <w:szCs w:val="28"/>
              </w:rPr>
              <w:t>368</w:t>
            </w:r>
            <w:r w:rsidRPr="00A20B79">
              <w:rPr>
                <w:rFonts w:ascii="Times New Roman" w:hAnsi="Times New Roman"/>
                <w:sz w:val="28"/>
                <w:szCs w:val="28"/>
              </w:rPr>
              <w:t xml:space="preserve">     /SY-GDĐT</w:t>
            </w:r>
          </w:p>
          <w:p w:rsidR="003E0E75" w:rsidRPr="00055F8C" w:rsidRDefault="003E0E75" w:rsidP="00C513CA">
            <w:pPr>
              <w:jc w:val="right"/>
              <w:rPr>
                <w:rFonts w:ascii="Times New Roman" w:hAnsi="Times New Roman"/>
                <w:sz w:val="28"/>
                <w:szCs w:val="28"/>
              </w:rPr>
            </w:pPr>
          </w:p>
        </w:tc>
        <w:tc>
          <w:tcPr>
            <w:tcW w:w="5244" w:type="dxa"/>
          </w:tcPr>
          <w:p w:rsidR="003E0E75" w:rsidRPr="00A20B79" w:rsidRDefault="003E0E75" w:rsidP="00C513CA">
            <w:pPr>
              <w:spacing w:after="60"/>
              <w:rPr>
                <w:rFonts w:ascii="Times New Roman" w:hAnsi="Times New Roman"/>
                <w:b/>
                <w:bCs/>
                <w:sz w:val="28"/>
                <w:szCs w:val="28"/>
              </w:rPr>
            </w:pPr>
          </w:p>
          <w:p w:rsidR="003E0E75" w:rsidRPr="00A20B79" w:rsidRDefault="003E0E75" w:rsidP="00C513CA">
            <w:pPr>
              <w:spacing w:after="60"/>
              <w:jc w:val="right"/>
              <w:rPr>
                <w:rFonts w:ascii="Times New Roman" w:hAnsi="Times New Roman"/>
                <w:i/>
                <w:iCs/>
                <w:sz w:val="28"/>
                <w:szCs w:val="28"/>
              </w:rPr>
            </w:pPr>
          </w:p>
          <w:p w:rsidR="003E0E75" w:rsidRPr="00A20B79" w:rsidRDefault="003E0E75" w:rsidP="00C513CA">
            <w:pPr>
              <w:spacing w:after="60"/>
              <w:jc w:val="center"/>
              <w:rPr>
                <w:rFonts w:ascii="Times New Roman" w:hAnsi="Times New Roman"/>
                <w:i/>
                <w:iCs/>
                <w:sz w:val="28"/>
                <w:szCs w:val="28"/>
              </w:rPr>
            </w:pPr>
          </w:p>
          <w:p w:rsidR="003E0E75" w:rsidRPr="00A20B79" w:rsidRDefault="003E0E75" w:rsidP="00C513CA">
            <w:pPr>
              <w:spacing w:after="60"/>
              <w:jc w:val="center"/>
              <w:rPr>
                <w:rFonts w:ascii="Times New Roman" w:hAnsi="Times New Roman"/>
                <w:i/>
                <w:iCs/>
                <w:sz w:val="28"/>
                <w:szCs w:val="28"/>
              </w:rPr>
            </w:pPr>
          </w:p>
          <w:p w:rsidR="003E0E75" w:rsidRPr="00A20B79" w:rsidRDefault="003E0E75" w:rsidP="00C513CA">
            <w:pPr>
              <w:spacing w:after="60"/>
              <w:jc w:val="center"/>
              <w:rPr>
                <w:rFonts w:ascii="Times New Roman" w:hAnsi="Times New Roman"/>
                <w:i/>
                <w:iCs/>
                <w:sz w:val="28"/>
                <w:szCs w:val="28"/>
              </w:rPr>
            </w:pPr>
          </w:p>
          <w:p w:rsidR="003E0E75" w:rsidRPr="00A20B79" w:rsidRDefault="003E0E75" w:rsidP="003E0E75">
            <w:pPr>
              <w:spacing w:after="60"/>
              <w:rPr>
                <w:rFonts w:ascii="Times New Roman" w:hAnsi="Times New Roman"/>
                <w:b/>
                <w:bCs/>
                <w:sz w:val="28"/>
                <w:szCs w:val="28"/>
                <w:lang w:val="fr-FR"/>
              </w:rPr>
            </w:pPr>
            <w:r>
              <w:rPr>
                <w:rFonts w:ascii="Times New Roman" w:hAnsi="Times New Roman"/>
                <w:i/>
                <w:iCs/>
                <w:sz w:val="28"/>
                <w:szCs w:val="28"/>
              </w:rPr>
              <w:t xml:space="preserve">   </w:t>
            </w:r>
            <w:r w:rsidRPr="00A20B79">
              <w:rPr>
                <w:rFonts w:ascii="Times New Roman" w:hAnsi="Times New Roman"/>
                <w:i/>
                <w:iCs/>
                <w:sz w:val="28"/>
                <w:szCs w:val="28"/>
              </w:rPr>
              <w:t xml:space="preserve">Quận 3, ngày </w:t>
            </w:r>
            <w:r>
              <w:rPr>
                <w:rFonts w:ascii="Times New Roman" w:hAnsi="Times New Roman"/>
                <w:i/>
                <w:iCs/>
                <w:sz w:val="28"/>
                <w:szCs w:val="28"/>
              </w:rPr>
              <w:t xml:space="preserve"> </w:t>
            </w:r>
            <w:r>
              <w:rPr>
                <w:rFonts w:ascii="Times New Roman" w:hAnsi="Times New Roman"/>
                <w:i/>
                <w:iCs/>
                <w:sz w:val="28"/>
                <w:szCs w:val="28"/>
              </w:rPr>
              <w:t>29</w:t>
            </w:r>
            <w:r w:rsidRPr="00A20B79">
              <w:rPr>
                <w:rFonts w:ascii="Times New Roman" w:hAnsi="Times New Roman"/>
                <w:i/>
                <w:iCs/>
                <w:sz w:val="28"/>
                <w:szCs w:val="28"/>
              </w:rPr>
              <w:t xml:space="preserve">  tháng </w:t>
            </w:r>
            <w:r>
              <w:rPr>
                <w:rFonts w:ascii="Times New Roman" w:hAnsi="Times New Roman"/>
                <w:i/>
                <w:iCs/>
                <w:sz w:val="28"/>
                <w:szCs w:val="28"/>
              </w:rPr>
              <w:t xml:space="preserve">5 </w:t>
            </w:r>
            <w:r w:rsidRPr="00A20B79">
              <w:rPr>
                <w:rFonts w:ascii="Times New Roman" w:hAnsi="Times New Roman"/>
                <w:i/>
                <w:iCs/>
                <w:sz w:val="28"/>
                <w:szCs w:val="28"/>
              </w:rPr>
              <w:t xml:space="preserve"> năm 2018</w:t>
            </w:r>
          </w:p>
        </w:tc>
      </w:tr>
    </w:tbl>
    <w:p w:rsidR="003E0E75" w:rsidRPr="00A20B79" w:rsidRDefault="003E0E75" w:rsidP="003E0E75">
      <w:pPr>
        <w:tabs>
          <w:tab w:val="left" w:pos="1680"/>
          <w:tab w:val="left" w:pos="2880"/>
        </w:tabs>
        <w:jc w:val="both"/>
        <w:rPr>
          <w:rFonts w:ascii="Times New Roman" w:hAnsi="Times New Roman"/>
          <w:sz w:val="28"/>
          <w:szCs w:val="28"/>
        </w:rPr>
      </w:pPr>
      <w:r w:rsidRPr="00A20B79">
        <w:rPr>
          <w:rFonts w:ascii="Times New Roman" w:hAnsi="Times New Roman"/>
          <w:b/>
          <w:bCs/>
          <w:sz w:val="28"/>
          <w:szCs w:val="28"/>
        </w:rPr>
        <w:tab/>
      </w:r>
      <w:r w:rsidRPr="00A20B79">
        <w:rPr>
          <w:rFonts w:ascii="Times New Roman" w:hAnsi="Times New Roman"/>
          <w:sz w:val="28"/>
          <w:szCs w:val="28"/>
        </w:rPr>
        <w:tab/>
      </w:r>
      <w:bookmarkStart w:id="0" w:name="_GoBack"/>
      <w:bookmarkEnd w:id="0"/>
    </w:p>
    <w:p w:rsidR="003E0E75" w:rsidRDefault="003E0E75" w:rsidP="003E0E75">
      <w:pPr>
        <w:tabs>
          <w:tab w:val="left" w:pos="1985"/>
          <w:tab w:val="left" w:pos="3119"/>
        </w:tabs>
        <w:jc w:val="both"/>
        <w:rPr>
          <w:rFonts w:ascii="Times New Roman" w:hAnsi="Times New Roman"/>
          <w:sz w:val="28"/>
          <w:szCs w:val="28"/>
        </w:rPr>
      </w:pPr>
      <w:r w:rsidRPr="00A20B79">
        <w:rPr>
          <w:rFonts w:ascii="Times New Roman" w:hAnsi="Times New Roman"/>
          <w:sz w:val="28"/>
          <w:szCs w:val="28"/>
        </w:rPr>
        <w:tab/>
      </w:r>
      <w:r w:rsidRPr="00055F8C">
        <w:rPr>
          <w:rFonts w:ascii="Times New Roman" w:hAnsi="Times New Roman"/>
          <w:sz w:val="28"/>
          <w:szCs w:val="28"/>
          <w:u w:val="single"/>
        </w:rPr>
        <w:t>Kính gửi:</w:t>
      </w:r>
      <w:r w:rsidRPr="00A20B79">
        <w:rPr>
          <w:rFonts w:ascii="Times New Roman" w:hAnsi="Times New Roman"/>
          <w:sz w:val="28"/>
          <w:szCs w:val="28"/>
        </w:rPr>
        <w:t xml:space="preserve"> </w:t>
      </w:r>
    </w:p>
    <w:p w:rsidR="003E0E75" w:rsidRDefault="003E0E75" w:rsidP="003E0E75">
      <w:pPr>
        <w:tabs>
          <w:tab w:val="left" w:pos="1985"/>
          <w:tab w:val="left" w:pos="3119"/>
        </w:tabs>
        <w:jc w:val="both"/>
        <w:rPr>
          <w:rFonts w:ascii="Times New Roman" w:hAnsi="Times New Roman"/>
          <w:sz w:val="28"/>
          <w:szCs w:val="28"/>
        </w:rPr>
      </w:pPr>
      <w:r>
        <w:rPr>
          <w:rFonts w:ascii="Times New Roman" w:hAnsi="Times New Roman"/>
          <w:sz w:val="28"/>
          <w:szCs w:val="28"/>
        </w:rPr>
        <w:tab/>
        <w:t xml:space="preserve">    - </w:t>
      </w:r>
      <w:r w:rsidRPr="00A20B79">
        <w:rPr>
          <w:rFonts w:ascii="Times New Roman" w:hAnsi="Times New Roman"/>
          <w:sz w:val="28"/>
          <w:szCs w:val="28"/>
        </w:rPr>
        <w:t>Hiệu trưởng Trường Mầm Non, Tiểu học</w:t>
      </w:r>
      <w:r>
        <w:rPr>
          <w:rFonts w:ascii="Times New Roman" w:hAnsi="Times New Roman"/>
          <w:sz w:val="28"/>
          <w:szCs w:val="28"/>
        </w:rPr>
        <w:t xml:space="preserve">, THCS </w:t>
      </w:r>
      <w:r w:rsidRPr="00A20B79">
        <w:rPr>
          <w:rFonts w:ascii="Times New Roman" w:hAnsi="Times New Roman"/>
          <w:sz w:val="28"/>
          <w:szCs w:val="28"/>
        </w:rPr>
        <w:t>(CL, NCL)</w:t>
      </w:r>
      <w:r>
        <w:rPr>
          <w:rFonts w:ascii="Times New Roman" w:hAnsi="Times New Roman"/>
          <w:sz w:val="28"/>
          <w:szCs w:val="28"/>
        </w:rPr>
        <w:t>;</w:t>
      </w:r>
      <w:r w:rsidRPr="00A20B79">
        <w:rPr>
          <w:rFonts w:ascii="Times New Roman" w:hAnsi="Times New Roman"/>
          <w:sz w:val="28"/>
          <w:szCs w:val="28"/>
        </w:rPr>
        <w:t xml:space="preserve"> </w:t>
      </w:r>
    </w:p>
    <w:p w:rsidR="003E0E75" w:rsidRPr="00A20B79" w:rsidRDefault="003E0E75" w:rsidP="003E0E75">
      <w:pPr>
        <w:tabs>
          <w:tab w:val="left" w:pos="1985"/>
          <w:tab w:val="left" w:pos="3119"/>
        </w:tabs>
        <w:jc w:val="both"/>
        <w:rPr>
          <w:rFonts w:ascii="Times New Roman" w:hAnsi="Times New Roman"/>
          <w:sz w:val="28"/>
          <w:szCs w:val="28"/>
        </w:rPr>
      </w:pPr>
      <w:r>
        <w:rPr>
          <w:rFonts w:ascii="Times New Roman" w:hAnsi="Times New Roman"/>
          <w:sz w:val="28"/>
          <w:szCs w:val="28"/>
        </w:rPr>
        <w:tab/>
        <w:t xml:space="preserve">    - Thủ trưởng các</w:t>
      </w:r>
      <w:r w:rsidRPr="00A20B79">
        <w:rPr>
          <w:rFonts w:ascii="Times New Roman" w:hAnsi="Times New Roman"/>
          <w:sz w:val="28"/>
          <w:szCs w:val="28"/>
        </w:rPr>
        <w:t xml:space="preserve"> đơn vị trực thuộc.</w:t>
      </w:r>
    </w:p>
    <w:p w:rsidR="003E0E75" w:rsidRPr="00A20B79" w:rsidRDefault="003E0E75" w:rsidP="003E0E75">
      <w:pPr>
        <w:tabs>
          <w:tab w:val="left" w:pos="1560"/>
          <w:tab w:val="left" w:pos="2694"/>
        </w:tabs>
        <w:jc w:val="both"/>
        <w:rPr>
          <w:rFonts w:ascii="Times New Roman" w:hAnsi="Times New Roman"/>
          <w:sz w:val="28"/>
          <w:szCs w:val="28"/>
        </w:rPr>
      </w:pPr>
      <w:r w:rsidRPr="00A20B79">
        <w:rPr>
          <w:rFonts w:ascii="Times New Roman" w:hAnsi="Times New Roman"/>
          <w:sz w:val="28"/>
          <w:szCs w:val="28"/>
        </w:rPr>
        <w:tab/>
      </w:r>
      <w:r w:rsidRPr="00A20B79">
        <w:rPr>
          <w:rFonts w:ascii="Times New Roman" w:hAnsi="Times New Roman"/>
          <w:sz w:val="28"/>
          <w:szCs w:val="28"/>
        </w:rPr>
        <w:tab/>
      </w:r>
    </w:p>
    <w:p w:rsidR="003E0E75" w:rsidRPr="00A20B79" w:rsidRDefault="003E0E75" w:rsidP="003E0E75">
      <w:pPr>
        <w:spacing w:before="60" w:after="60"/>
        <w:ind w:hanging="426"/>
        <w:jc w:val="both"/>
        <w:rPr>
          <w:rFonts w:ascii="Times New Roman" w:hAnsi="Times New Roman"/>
          <w:sz w:val="28"/>
          <w:szCs w:val="28"/>
        </w:rPr>
      </w:pPr>
      <w:r w:rsidRPr="00A20B79">
        <w:rPr>
          <w:rFonts w:ascii="Times New Roman" w:hAnsi="Times New Roman"/>
          <w:sz w:val="28"/>
          <w:szCs w:val="28"/>
        </w:rPr>
        <w:tab/>
      </w:r>
      <w:r>
        <w:rPr>
          <w:rFonts w:ascii="Times New Roman" w:hAnsi="Times New Roman"/>
          <w:sz w:val="28"/>
          <w:szCs w:val="28"/>
        </w:rPr>
        <w:tab/>
      </w:r>
      <w:r w:rsidRPr="00A20B79">
        <w:rPr>
          <w:rFonts w:ascii="Times New Roman" w:hAnsi="Times New Roman"/>
          <w:sz w:val="28"/>
          <w:szCs w:val="28"/>
        </w:rPr>
        <w:t>Phòng Giáo dục và Đào tạo Quậ</w:t>
      </w:r>
      <w:r>
        <w:rPr>
          <w:rFonts w:ascii="Times New Roman" w:hAnsi="Times New Roman"/>
          <w:sz w:val="28"/>
          <w:szCs w:val="28"/>
        </w:rPr>
        <w:t>n 3 kính</w:t>
      </w:r>
      <w:r w:rsidRPr="00A20B79">
        <w:rPr>
          <w:rFonts w:ascii="Times New Roman" w:hAnsi="Times New Roman"/>
          <w:sz w:val="28"/>
          <w:szCs w:val="28"/>
        </w:rPr>
        <w:t xml:space="preserve"> đề nghị </w:t>
      </w:r>
      <w:r>
        <w:rPr>
          <w:rFonts w:ascii="Times New Roman" w:hAnsi="Times New Roman"/>
          <w:sz w:val="28"/>
          <w:szCs w:val="28"/>
        </w:rPr>
        <w:t xml:space="preserve">lãnh đạo </w:t>
      </w:r>
      <w:r w:rsidRPr="00A20B79">
        <w:rPr>
          <w:rFonts w:ascii="Times New Roman" w:hAnsi="Times New Roman"/>
          <w:sz w:val="28"/>
          <w:szCs w:val="28"/>
        </w:rPr>
        <w:t>các đơn vị triển khai thực hiệ</w:t>
      </w:r>
      <w:r>
        <w:rPr>
          <w:rFonts w:ascii="Times New Roman" w:hAnsi="Times New Roman"/>
          <w:sz w:val="28"/>
          <w:szCs w:val="28"/>
        </w:rPr>
        <w:t>n</w:t>
      </w:r>
      <w:r w:rsidRPr="00A20B79">
        <w:rPr>
          <w:rFonts w:ascii="Times New Roman" w:hAnsi="Times New Roman"/>
          <w:sz w:val="28"/>
          <w:szCs w:val="28"/>
        </w:rPr>
        <w:t>./.</w:t>
      </w:r>
    </w:p>
    <w:p w:rsidR="003E0E75" w:rsidRPr="00A20B79" w:rsidRDefault="003E0E75" w:rsidP="003E0E75">
      <w:pPr>
        <w:ind w:left="357" w:firstLine="720"/>
        <w:jc w:val="both"/>
        <w:rPr>
          <w:rFonts w:ascii="Times New Roman" w:hAnsi="Times New Roman"/>
          <w:sz w:val="28"/>
          <w:szCs w:val="28"/>
        </w:rPr>
      </w:pPr>
    </w:p>
    <w:tbl>
      <w:tblPr>
        <w:tblW w:w="10365" w:type="dxa"/>
        <w:tblInd w:w="-453" w:type="dxa"/>
        <w:tblLook w:val="01E0" w:firstRow="1" w:lastRow="1" w:firstColumn="1" w:lastColumn="1" w:noHBand="0" w:noVBand="0"/>
      </w:tblPr>
      <w:tblGrid>
        <w:gridCol w:w="5117"/>
        <w:gridCol w:w="5248"/>
      </w:tblGrid>
      <w:tr w:rsidR="003E0E75" w:rsidRPr="00A20B79" w:rsidTr="00C513CA">
        <w:tc>
          <w:tcPr>
            <w:tcW w:w="4585" w:type="dxa"/>
            <w:hideMark/>
          </w:tcPr>
          <w:p w:rsidR="003E0E75" w:rsidRPr="00A20B79" w:rsidRDefault="003E0E75" w:rsidP="00C513CA">
            <w:pPr>
              <w:rPr>
                <w:rFonts w:ascii="Times New Roman" w:eastAsia="Calibri" w:hAnsi="Times New Roman"/>
                <w:b/>
                <w:bCs/>
                <w:i/>
                <w:iCs/>
                <w:sz w:val="28"/>
                <w:szCs w:val="28"/>
              </w:rPr>
            </w:pPr>
            <w:r w:rsidRPr="00A20B79">
              <w:rPr>
                <w:rFonts w:ascii="Times New Roman" w:eastAsia="Calibri" w:hAnsi="Times New Roman"/>
                <w:b/>
                <w:bCs/>
                <w:i/>
                <w:iCs/>
                <w:sz w:val="28"/>
                <w:szCs w:val="28"/>
              </w:rPr>
              <w:t>Nơi nhận:</w:t>
            </w:r>
          </w:p>
          <w:p w:rsidR="003E0E75" w:rsidRPr="00055F8C" w:rsidRDefault="003E0E75" w:rsidP="00C513CA">
            <w:pPr>
              <w:rPr>
                <w:rFonts w:ascii="Times New Roman" w:eastAsia="Calibri" w:hAnsi="Times New Roman"/>
              </w:rPr>
            </w:pPr>
            <w:r w:rsidRPr="00A20B79">
              <w:rPr>
                <w:rFonts w:ascii="Times New Roman" w:eastAsia="Calibri" w:hAnsi="Times New Roman"/>
                <w:sz w:val="28"/>
                <w:szCs w:val="28"/>
              </w:rPr>
              <w:t xml:space="preserve">- </w:t>
            </w:r>
            <w:r w:rsidRPr="00055F8C">
              <w:rPr>
                <w:rFonts w:ascii="Times New Roman" w:eastAsia="Calibri" w:hAnsi="Times New Roman"/>
              </w:rPr>
              <w:t>Như trên;</w:t>
            </w:r>
          </w:p>
          <w:p w:rsidR="003E0E75" w:rsidRPr="00A20B79" w:rsidRDefault="003E0E75" w:rsidP="00C513CA">
            <w:pPr>
              <w:rPr>
                <w:rFonts w:ascii="Times New Roman" w:eastAsia="Calibri" w:hAnsi="Times New Roman"/>
                <w:sz w:val="28"/>
                <w:szCs w:val="28"/>
              </w:rPr>
            </w:pPr>
            <w:r w:rsidRPr="00055F8C">
              <w:rPr>
                <w:rFonts w:ascii="Times New Roman" w:eastAsia="Calibri" w:hAnsi="Times New Roman"/>
              </w:rPr>
              <w:t>- Lưu: VT, Cổng TTĐT</w:t>
            </w:r>
            <w:r w:rsidRPr="00A20B79">
              <w:rPr>
                <w:rFonts w:ascii="Times New Roman" w:eastAsia="Calibri" w:hAnsi="Times New Roman"/>
                <w:sz w:val="28"/>
                <w:szCs w:val="28"/>
              </w:rPr>
              <w:t>.</w:t>
            </w:r>
          </w:p>
        </w:tc>
        <w:tc>
          <w:tcPr>
            <w:tcW w:w="4703" w:type="dxa"/>
          </w:tcPr>
          <w:p w:rsidR="003E0E75" w:rsidRPr="00A20B79" w:rsidRDefault="003E0E75" w:rsidP="00C513CA">
            <w:pPr>
              <w:jc w:val="center"/>
              <w:rPr>
                <w:rFonts w:ascii="Times New Roman" w:eastAsia="Calibri" w:hAnsi="Times New Roman"/>
                <w:b/>
                <w:bCs/>
                <w:sz w:val="28"/>
                <w:szCs w:val="28"/>
              </w:rPr>
            </w:pPr>
            <w:r w:rsidRPr="00A20B79">
              <w:rPr>
                <w:rFonts w:ascii="Times New Roman" w:eastAsia="Calibri" w:hAnsi="Times New Roman"/>
                <w:b/>
                <w:bCs/>
                <w:sz w:val="28"/>
                <w:szCs w:val="28"/>
              </w:rPr>
              <w:t>TRƯỞNG PHÒNG</w:t>
            </w:r>
          </w:p>
          <w:p w:rsidR="003E0E75" w:rsidRPr="00A20B79" w:rsidRDefault="003E0E75" w:rsidP="00C513CA">
            <w:pPr>
              <w:jc w:val="center"/>
              <w:rPr>
                <w:rFonts w:ascii="Times New Roman" w:eastAsia="Calibri" w:hAnsi="Times New Roman"/>
                <w:b/>
                <w:bCs/>
                <w:sz w:val="28"/>
                <w:szCs w:val="28"/>
              </w:rPr>
            </w:pPr>
          </w:p>
          <w:p w:rsidR="003E0E75" w:rsidRPr="00A20B79" w:rsidRDefault="003E0E75" w:rsidP="00C513CA">
            <w:pPr>
              <w:jc w:val="center"/>
              <w:rPr>
                <w:rFonts w:ascii="Times New Roman" w:eastAsia="Calibri" w:hAnsi="Times New Roman"/>
                <w:b/>
                <w:bCs/>
                <w:sz w:val="28"/>
                <w:szCs w:val="28"/>
              </w:rPr>
            </w:pPr>
          </w:p>
          <w:p w:rsidR="003E0E75" w:rsidRPr="00A20B79" w:rsidRDefault="003E0E75" w:rsidP="00C513CA">
            <w:pPr>
              <w:shd w:val="clear" w:color="auto" w:fill="FFFFFF"/>
              <w:jc w:val="center"/>
              <w:rPr>
                <w:rFonts w:ascii="Times New Roman" w:eastAsia="Calibri" w:hAnsi="Times New Roman"/>
                <w:b/>
                <w:bCs/>
                <w:sz w:val="28"/>
                <w:szCs w:val="28"/>
              </w:rPr>
            </w:pPr>
            <w:r>
              <w:rPr>
                <w:rFonts w:ascii="Times New Roman" w:eastAsia="Calibri" w:hAnsi="Times New Roman"/>
                <w:b/>
                <w:bCs/>
                <w:sz w:val="28"/>
                <w:szCs w:val="28"/>
              </w:rPr>
              <w:t>(đ</w:t>
            </w:r>
            <w:r w:rsidRPr="00A20B79">
              <w:rPr>
                <w:rFonts w:ascii="Times New Roman" w:eastAsia="Calibri" w:hAnsi="Times New Roman"/>
                <w:b/>
                <w:bCs/>
                <w:sz w:val="28"/>
                <w:szCs w:val="28"/>
              </w:rPr>
              <w:t>ã ký)</w:t>
            </w:r>
          </w:p>
          <w:p w:rsidR="003E0E75" w:rsidRPr="00A20B79" w:rsidRDefault="003E0E75" w:rsidP="00C513CA">
            <w:pPr>
              <w:shd w:val="clear" w:color="auto" w:fill="FFFFFF"/>
              <w:jc w:val="center"/>
              <w:rPr>
                <w:rFonts w:ascii="Times New Roman" w:eastAsia="Calibri" w:hAnsi="Times New Roman"/>
                <w:b/>
                <w:bCs/>
                <w:sz w:val="28"/>
                <w:szCs w:val="28"/>
              </w:rPr>
            </w:pPr>
          </w:p>
          <w:p w:rsidR="003E0E75" w:rsidRPr="00A20B79" w:rsidRDefault="003E0E75" w:rsidP="00C513CA">
            <w:pPr>
              <w:jc w:val="center"/>
              <w:rPr>
                <w:rFonts w:ascii="Times New Roman" w:eastAsia="Calibri" w:hAnsi="Times New Roman"/>
                <w:b/>
                <w:bCs/>
                <w:sz w:val="28"/>
                <w:szCs w:val="28"/>
              </w:rPr>
            </w:pPr>
          </w:p>
        </w:tc>
      </w:tr>
    </w:tbl>
    <w:p w:rsidR="003E0E75" w:rsidRPr="003E0E75" w:rsidRDefault="003E0E75" w:rsidP="003E0E75">
      <w:pPr>
        <w:tabs>
          <w:tab w:val="left" w:pos="6060"/>
        </w:tabs>
      </w:pPr>
      <w:r>
        <w:tab/>
      </w:r>
      <w:r w:rsidRPr="00055F8C">
        <w:rPr>
          <w:rFonts w:ascii="Times New Roman" w:hAnsi="Times New Roman"/>
          <w:b/>
          <w:sz w:val="28"/>
          <w:szCs w:val="28"/>
        </w:rPr>
        <w:t>Nguyễn Thị Lệ Thủy</w:t>
      </w:r>
    </w:p>
    <w:sectPr w:rsidR="003E0E75" w:rsidRPr="003E0E75" w:rsidSect="003727B2">
      <w:pgSz w:w="11909" w:h="16834" w:code="9"/>
      <w:pgMar w:top="851" w:right="102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F3D"/>
    <w:multiLevelType w:val="hybridMultilevel"/>
    <w:tmpl w:val="8F40339E"/>
    <w:lvl w:ilvl="0" w:tplc="B438727C">
      <w:start w:val="2"/>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128E08D8"/>
    <w:multiLevelType w:val="hybridMultilevel"/>
    <w:tmpl w:val="FE42D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7B043E"/>
    <w:multiLevelType w:val="hybridMultilevel"/>
    <w:tmpl w:val="8A5C8A9C"/>
    <w:lvl w:ilvl="0" w:tplc="E43A1CC6">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AD8648D"/>
    <w:multiLevelType w:val="hybridMultilevel"/>
    <w:tmpl w:val="B7140B34"/>
    <w:lvl w:ilvl="0" w:tplc="7CAC6A6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61D45B3"/>
    <w:multiLevelType w:val="hybridMultilevel"/>
    <w:tmpl w:val="85DCB548"/>
    <w:lvl w:ilvl="0" w:tplc="09520E1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9271C2"/>
    <w:multiLevelType w:val="hybridMultilevel"/>
    <w:tmpl w:val="134A42E8"/>
    <w:lvl w:ilvl="0" w:tplc="67188684">
      <w:numFmt w:val="bullet"/>
      <w:lvlText w:val="-"/>
      <w:lvlJc w:val="left"/>
      <w:pPr>
        <w:ind w:left="1086" w:hanging="360"/>
      </w:pPr>
      <w:rPr>
        <w:rFonts w:ascii="Times New Roman" w:eastAsia="Times New Roman" w:hAnsi="Times New Roman" w:cs="Times New Roman"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E96"/>
    <w:rsid w:val="0006197F"/>
    <w:rsid w:val="000834F2"/>
    <w:rsid w:val="0015585D"/>
    <w:rsid w:val="001D3A99"/>
    <w:rsid w:val="002F5980"/>
    <w:rsid w:val="0032456A"/>
    <w:rsid w:val="003727B2"/>
    <w:rsid w:val="00373A65"/>
    <w:rsid w:val="003E0E75"/>
    <w:rsid w:val="00423212"/>
    <w:rsid w:val="00467DD8"/>
    <w:rsid w:val="00505796"/>
    <w:rsid w:val="005E5D3A"/>
    <w:rsid w:val="007504EF"/>
    <w:rsid w:val="0076560D"/>
    <w:rsid w:val="00846DE4"/>
    <w:rsid w:val="00882895"/>
    <w:rsid w:val="008F142A"/>
    <w:rsid w:val="009012AB"/>
    <w:rsid w:val="00A10EA8"/>
    <w:rsid w:val="00A95742"/>
    <w:rsid w:val="00B90C50"/>
    <w:rsid w:val="00C01C16"/>
    <w:rsid w:val="00C401C3"/>
    <w:rsid w:val="00C4797C"/>
    <w:rsid w:val="00C63E96"/>
    <w:rsid w:val="00CC68AE"/>
    <w:rsid w:val="00D06018"/>
    <w:rsid w:val="00D06F60"/>
    <w:rsid w:val="00DD1EFF"/>
    <w:rsid w:val="00E26F24"/>
    <w:rsid w:val="00E4191B"/>
    <w:rsid w:val="00E7150B"/>
    <w:rsid w:val="00E813EA"/>
    <w:rsid w:val="00FF1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9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96"/>
    <w:pPr>
      <w:ind w:left="720"/>
      <w:contextualSpacing/>
    </w:pPr>
  </w:style>
  <w:style w:type="character" w:styleId="Hyperlink">
    <w:name w:val="Hyperlink"/>
    <w:rsid w:val="00C63E96"/>
    <w:rPr>
      <w:color w:val="0000FF"/>
      <w:u w:val="single"/>
    </w:rPr>
  </w:style>
  <w:style w:type="paragraph" w:styleId="NormalWeb">
    <w:name w:val="Normal (Web)"/>
    <w:basedOn w:val="Normal"/>
    <w:uiPriority w:val="99"/>
    <w:unhideWhenUsed/>
    <w:rsid w:val="0032456A"/>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C01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1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9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96"/>
    <w:pPr>
      <w:ind w:left="720"/>
      <w:contextualSpacing/>
    </w:pPr>
  </w:style>
  <w:style w:type="character" w:styleId="Hyperlink">
    <w:name w:val="Hyperlink"/>
    <w:rsid w:val="00C63E96"/>
    <w:rPr>
      <w:color w:val="0000FF"/>
      <w:u w:val="single"/>
    </w:rPr>
  </w:style>
  <w:style w:type="paragraph" w:styleId="NormalWeb">
    <w:name w:val="Normal (Web)"/>
    <w:basedOn w:val="Normal"/>
    <w:uiPriority w:val="99"/>
    <w:unhideWhenUsed/>
    <w:rsid w:val="0032456A"/>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C01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5</cp:revision>
  <cp:lastPrinted>2018-05-25T08:45:00Z</cp:lastPrinted>
  <dcterms:created xsi:type="dcterms:W3CDTF">2018-05-29T02:51:00Z</dcterms:created>
  <dcterms:modified xsi:type="dcterms:W3CDTF">2018-05-29T03:07:00Z</dcterms:modified>
</cp:coreProperties>
</file>